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15" w:rsidRPr="005E6B83" w:rsidRDefault="00B35115">
      <w:pPr>
        <w:rPr>
          <w:rFonts w:ascii="標楷體" w:eastAsia="標楷體" w:hAnsi="標楷體"/>
          <w:b/>
          <w:sz w:val="32"/>
          <w:szCs w:val="32"/>
        </w:rPr>
      </w:pPr>
      <w:r w:rsidRPr="005E6B83">
        <w:rPr>
          <w:rFonts w:ascii="標楷體" w:eastAsia="標楷體" w:hAnsi="標楷體" w:hint="eastAsia"/>
          <w:b/>
          <w:sz w:val="32"/>
          <w:szCs w:val="32"/>
        </w:rPr>
        <w:t xml:space="preserve">臺灣高雄地方法院檢察署 </w:t>
      </w:r>
      <w:r w:rsidR="00272076" w:rsidRPr="005E6B83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5E6B83">
        <w:rPr>
          <w:rFonts w:ascii="標楷體" w:eastAsia="標楷體" w:hAnsi="標楷體" w:hint="eastAsia"/>
          <w:b/>
          <w:sz w:val="32"/>
          <w:szCs w:val="32"/>
        </w:rPr>
        <w:t>刑事案件檔案應用申請書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425"/>
        <w:gridCol w:w="425"/>
        <w:gridCol w:w="1701"/>
        <w:gridCol w:w="425"/>
        <w:gridCol w:w="1060"/>
        <w:gridCol w:w="2091"/>
      </w:tblGrid>
      <w:tr w:rsidR="00B35115" w:rsidRPr="00AD75D6" w:rsidTr="00566215">
        <w:tc>
          <w:tcPr>
            <w:tcW w:w="2235" w:type="dxa"/>
            <w:gridSpan w:val="2"/>
            <w:vAlign w:val="center"/>
          </w:tcPr>
          <w:p w:rsidR="00B35115" w:rsidRPr="00AD75D6" w:rsidRDefault="00B351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="00566215" w:rsidRPr="00AD75D6">
              <w:rPr>
                <w:rFonts w:ascii="標楷體" w:eastAsia="標楷體" w:hAnsi="標楷體" w:hint="eastAsia"/>
                <w:sz w:val="20"/>
                <w:szCs w:val="20"/>
              </w:rPr>
              <w:t>或名稱</w:t>
            </w:r>
          </w:p>
        </w:tc>
        <w:tc>
          <w:tcPr>
            <w:tcW w:w="850" w:type="dxa"/>
            <w:gridSpan w:val="2"/>
          </w:tcPr>
          <w:p w:rsidR="00B35115" w:rsidRPr="00AD75D6" w:rsidRDefault="00B351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126" w:type="dxa"/>
            <w:gridSpan w:val="2"/>
          </w:tcPr>
          <w:p w:rsidR="00272076" w:rsidRDefault="00B351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 w:rsidR="00566215" w:rsidRPr="00AD75D6">
              <w:rPr>
                <w:rFonts w:ascii="標楷體" w:eastAsia="標楷體" w:hAnsi="標楷體" w:hint="eastAsia"/>
                <w:sz w:val="20"/>
                <w:szCs w:val="20"/>
              </w:rPr>
              <w:t>統一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B35115" w:rsidRPr="00AD75D6" w:rsidRDefault="005662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營利事業登記證編號</w:t>
            </w:r>
          </w:p>
        </w:tc>
        <w:tc>
          <w:tcPr>
            <w:tcW w:w="3151" w:type="dxa"/>
            <w:gridSpan w:val="2"/>
            <w:vAlign w:val="center"/>
          </w:tcPr>
          <w:p w:rsidR="00272076" w:rsidRDefault="00B351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住(居)所</w:t>
            </w:r>
            <w:r w:rsidR="00272076" w:rsidRPr="00AD75D6">
              <w:rPr>
                <w:rFonts w:ascii="標楷體" w:eastAsia="標楷體" w:hAnsi="標楷體" w:hint="eastAsia"/>
                <w:sz w:val="20"/>
                <w:szCs w:val="20"/>
              </w:rPr>
              <w:t>事務所或營業所</w:t>
            </w:r>
          </w:p>
          <w:p w:rsidR="00B35115" w:rsidRPr="00AD75D6" w:rsidRDefault="00B35115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</w:tr>
      <w:tr w:rsidR="00B35115" w:rsidRPr="00AD75D6" w:rsidTr="00566215">
        <w:tc>
          <w:tcPr>
            <w:tcW w:w="2235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  <w:r w:rsidR="00566215" w:rsidRPr="00AD75D6">
              <w:rPr>
                <w:rFonts w:ascii="標楷體" w:eastAsia="標楷體" w:hAnsi="標楷體" w:hint="eastAsia"/>
                <w:sz w:val="20"/>
                <w:szCs w:val="20"/>
              </w:rPr>
              <w:t>(含法人、團體、事務所或營業所)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66215" w:rsidRPr="00AD75D6" w:rsidRDefault="005662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B35115" w:rsidRPr="00AD75D6" w:rsidRDefault="00B35115" w:rsidP="00035B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地址：</w:t>
            </w:r>
          </w:p>
          <w:p w:rsidR="00B35115" w:rsidRPr="00AD75D6" w:rsidRDefault="00B35115" w:rsidP="00035B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  <w:tr w:rsidR="00B35115" w:rsidRPr="00AD75D6" w:rsidTr="00566215">
        <w:tc>
          <w:tcPr>
            <w:tcW w:w="2235" w:type="dxa"/>
            <w:gridSpan w:val="2"/>
          </w:tcPr>
          <w:p w:rsidR="00B35115" w:rsidRPr="00AD75D6" w:rsidRDefault="006129BC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B35115" w:rsidRPr="00AD75D6">
              <w:rPr>
                <w:rFonts w:ascii="標楷體" w:eastAsia="標楷體" w:hAnsi="標楷體" w:hint="eastAsia"/>
                <w:sz w:val="20"/>
                <w:szCs w:val="20"/>
              </w:rPr>
              <w:t>代理人：</w:t>
            </w:r>
          </w:p>
        </w:tc>
        <w:tc>
          <w:tcPr>
            <w:tcW w:w="850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1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地址：</w:t>
            </w:r>
          </w:p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  <w:tr w:rsidR="00B35115" w:rsidRPr="00AD75D6" w:rsidTr="00566215">
        <w:tc>
          <w:tcPr>
            <w:tcW w:w="2235" w:type="dxa"/>
            <w:gridSpan w:val="2"/>
          </w:tcPr>
          <w:p w:rsidR="00B35115" w:rsidRPr="00AD75D6" w:rsidRDefault="006129BC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B35115" w:rsidRPr="00AD75D6">
              <w:rPr>
                <w:rFonts w:ascii="標楷體" w:eastAsia="標楷體" w:hAnsi="標楷體" w:hint="eastAsia"/>
                <w:sz w:val="20"/>
                <w:szCs w:val="20"/>
              </w:rPr>
              <w:t>輔佐人：</w:t>
            </w:r>
          </w:p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與申請人關係：</w:t>
            </w:r>
          </w:p>
        </w:tc>
        <w:tc>
          <w:tcPr>
            <w:tcW w:w="850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1" w:type="dxa"/>
            <w:gridSpan w:val="2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地址：</w:t>
            </w:r>
          </w:p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  <w:tr w:rsidR="00B35115" w:rsidRPr="00AD75D6" w:rsidTr="00B463A2">
        <w:tc>
          <w:tcPr>
            <w:tcW w:w="8362" w:type="dxa"/>
            <w:gridSpan w:val="8"/>
          </w:tcPr>
          <w:p w:rsidR="00B35115" w:rsidRPr="00AD75D6" w:rsidRDefault="00B351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申請人職業：□學生□軍□公□教□自由業□服務業□其他</w:t>
            </w:r>
          </w:p>
        </w:tc>
      </w:tr>
      <w:tr w:rsidR="00B35115" w:rsidRPr="00AD75D6" w:rsidTr="00B463A2">
        <w:tc>
          <w:tcPr>
            <w:tcW w:w="8362" w:type="dxa"/>
            <w:gridSpan w:val="8"/>
          </w:tcPr>
          <w:p w:rsidR="004E6C25" w:rsidRPr="00AD75D6" w:rsidRDefault="00566215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申請人與申請案件之關係：□無關係。□有關係，關係為</w:t>
            </w:r>
          </w:p>
        </w:tc>
      </w:tr>
      <w:tr w:rsidR="00474941" w:rsidRPr="00AD75D6" w:rsidTr="00474941">
        <w:tc>
          <w:tcPr>
            <w:tcW w:w="675" w:type="dxa"/>
          </w:tcPr>
          <w:p w:rsidR="00474941" w:rsidRPr="00AD75D6" w:rsidRDefault="00474941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1985" w:type="dxa"/>
            <w:gridSpan w:val="2"/>
          </w:tcPr>
          <w:p w:rsidR="00474941" w:rsidRPr="00AD75D6" w:rsidRDefault="00474941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(申請人免填)</w:t>
            </w:r>
          </w:p>
        </w:tc>
        <w:tc>
          <w:tcPr>
            <w:tcW w:w="2126" w:type="dxa"/>
            <w:gridSpan w:val="2"/>
          </w:tcPr>
          <w:p w:rsidR="00474941" w:rsidRPr="00AD75D6" w:rsidRDefault="00474941" w:rsidP="0047494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案號</w:t>
            </w:r>
          </w:p>
        </w:tc>
        <w:tc>
          <w:tcPr>
            <w:tcW w:w="1485" w:type="dxa"/>
            <w:gridSpan w:val="2"/>
          </w:tcPr>
          <w:p w:rsidR="00474941" w:rsidRPr="00AD75D6" w:rsidRDefault="00474941" w:rsidP="0047494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被告姓名</w:t>
            </w:r>
          </w:p>
        </w:tc>
        <w:tc>
          <w:tcPr>
            <w:tcW w:w="2091" w:type="dxa"/>
          </w:tcPr>
          <w:p w:rsidR="00474941" w:rsidRPr="00AD75D6" w:rsidRDefault="00474941" w:rsidP="00035BF1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申請項目(可複選)</w:t>
            </w:r>
          </w:p>
        </w:tc>
      </w:tr>
      <w:tr w:rsidR="00474941" w:rsidRPr="00AD75D6" w:rsidTr="00474941">
        <w:tc>
          <w:tcPr>
            <w:tcW w:w="675" w:type="dxa"/>
          </w:tcPr>
          <w:p w:rsidR="00474941" w:rsidRPr="00AD75D6" w:rsidRDefault="00474941" w:rsidP="00035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1" w:type="dxa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□閱覽、抄錄□複製</w:t>
            </w:r>
          </w:p>
        </w:tc>
      </w:tr>
      <w:tr w:rsidR="00474941" w:rsidRPr="00AD75D6" w:rsidTr="00474941">
        <w:tc>
          <w:tcPr>
            <w:tcW w:w="675" w:type="dxa"/>
          </w:tcPr>
          <w:p w:rsidR="00474941" w:rsidRPr="00AD75D6" w:rsidRDefault="00474941" w:rsidP="00035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1" w:type="dxa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□閱覽、抄錄□複製</w:t>
            </w:r>
          </w:p>
        </w:tc>
      </w:tr>
      <w:tr w:rsidR="00474941" w:rsidRPr="00AD75D6" w:rsidTr="00474941">
        <w:tc>
          <w:tcPr>
            <w:tcW w:w="675" w:type="dxa"/>
          </w:tcPr>
          <w:p w:rsidR="00474941" w:rsidRPr="00AD75D6" w:rsidRDefault="00474941" w:rsidP="00035B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1" w:type="dxa"/>
          </w:tcPr>
          <w:p w:rsidR="00474941" w:rsidRPr="00AD75D6" w:rsidRDefault="00474941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□閱覽、抄錄□複製</w:t>
            </w:r>
          </w:p>
        </w:tc>
      </w:tr>
      <w:tr w:rsidR="0080098B" w:rsidRPr="008D7EB2" w:rsidTr="00B030D5">
        <w:tc>
          <w:tcPr>
            <w:tcW w:w="8362" w:type="dxa"/>
            <w:gridSpan w:val="8"/>
          </w:tcPr>
          <w:p w:rsidR="0080098B" w:rsidRPr="008D7EB2" w:rsidRDefault="0080098B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7EB2">
              <w:rPr>
                <w:rFonts w:ascii="標楷體" w:eastAsia="標楷體" w:hAnsi="標楷體" w:hint="eastAsia"/>
                <w:sz w:val="20"/>
                <w:szCs w:val="20"/>
              </w:rPr>
              <w:t>申請目的：□個人或關係人資料查詢□學術研究□新聞刊物報導□業務參考□其他</w:t>
            </w:r>
          </w:p>
          <w:p w:rsidR="00AD75D6" w:rsidRPr="008D7EB2" w:rsidRDefault="00272076" w:rsidP="00035B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7EB2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="00AD75D6" w:rsidRPr="008D7EB2">
              <w:rPr>
                <w:rFonts w:ascii="標楷體" w:eastAsia="標楷體" w:hAnsi="標楷體" w:hint="eastAsia"/>
                <w:sz w:val="20"/>
                <w:szCs w:val="20"/>
              </w:rPr>
              <w:t>事由：</w:t>
            </w:r>
            <w:r w:rsidR="00AD75D6"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D75D6" w:rsidRPr="008D7EB2" w:rsidRDefault="008D7EB2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7EB2"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r w:rsidR="005E6B83" w:rsidRPr="008D7EB2">
              <w:rPr>
                <w:rFonts w:ascii="標楷體" w:eastAsia="標楷體" w:hAnsi="標楷體" w:hint="eastAsia"/>
                <w:sz w:val="20"/>
                <w:szCs w:val="20"/>
              </w:rPr>
              <w:t>請範圍：</w:t>
            </w:r>
            <w:r w:rsidR="00AD75D6"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  <w:r w:rsidR="00035BF1"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D75D6" w:rsidRPr="008D7EB2" w:rsidRDefault="00AD75D6" w:rsidP="00035B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7E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272076" w:rsidRPr="00AD75D6" w:rsidTr="00B030D5">
        <w:tc>
          <w:tcPr>
            <w:tcW w:w="8362" w:type="dxa"/>
            <w:gridSpan w:val="8"/>
          </w:tcPr>
          <w:p w:rsidR="00272076" w:rsidRPr="00AD75D6" w:rsidRDefault="00272076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申請依據：□檔案法第17條。□其他(請詳述)</w:t>
            </w:r>
            <w:r w:rsidRPr="0027207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  <w:tr w:rsidR="0080098B" w:rsidRPr="00AD75D6" w:rsidTr="006B2A05">
        <w:tc>
          <w:tcPr>
            <w:tcW w:w="8362" w:type="dxa"/>
            <w:gridSpan w:val="8"/>
          </w:tcPr>
          <w:p w:rsidR="0080098B" w:rsidRPr="00AD75D6" w:rsidRDefault="0080098B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此致  臺灣高雄地方法院檢察署</w:t>
            </w:r>
          </w:p>
          <w:p w:rsidR="006129BC" w:rsidRDefault="006129BC" w:rsidP="00035BF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0098B" w:rsidRPr="00AD75D6" w:rsidRDefault="0080098B" w:rsidP="00035BF1">
            <w:pPr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申請人簽章：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※代理人簽章：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D75D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5928FE" w:rsidRDefault="006129BC" w:rsidP="00AF7BB8">
      <w:pPr>
        <w:jc w:val="center"/>
        <w:rPr>
          <w:rFonts w:ascii="標楷體" w:eastAsia="標楷體" w:hAnsi="標楷體"/>
          <w:sz w:val="20"/>
          <w:szCs w:val="20"/>
        </w:rPr>
      </w:pPr>
      <w:r w:rsidRPr="00AD75D6">
        <w:rPr>
          <w:rFonts w:ascii="標楷體" w:eastAsia="標楷體" w:hAnsi="標楷體" w:hint="eastAsia"/>
          <w:sz w:val="20"/>
          <w:szCs w:val="20"/>
        </w:rPr>
        <w:t>請詳閱後附填寫須知</w:t>
      </w:r>
    </w:p>
    <w:p w:rsidR="005928FE" w:rsidRPr="00712389" w:rsidRDefault="005928FE" w:rsidP="00E23BC9">
      <w:pPr>
        <w:spacing w:before="120" w:after="120" w:line="40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12389">
        <w:rPr>
          <w:rFonts w:ascii="標楷體" w:eastAsia="標楷體" w:hAnsi="標楷體" w:hint="eastAsia"/>
          <w:b/>
          <w:bCs/>
          <w:sz w:val="32"/>
          <w:szCs w:val="32"/>
          <w:u w:val="single"/>
        </w:rPr>
        <w:lastRenderedPageBreak/>
        <w:t>填　寫　須　知</w:t>
      </w:r>
    </w:p>
    <w:p w:rsidR="005928FE" w:rsidRPr="00712389" w:rsidRDefault="005928FE" w:rsidP="00712389">
      <w:pPr>
        <w:kinsoku w:val="0"/>
        <w:overflowPunct w:val="0"/>
        <w:topLinePunct/>
        <w:autoSpaceDE w:val="0"/>
        <w:autoSpaceDN w:val="0"/>
        <w:spacing w:line="40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一、※標記者，請依需要加填，其他欄位請填具完整。</w:t>
      </w:r>
    </w:p>
    <w:p w:rsidR="005928FE" w:rsidRPr="00712389" w:rsidRDefault="005928FE" w:rsidP="00712389">
      <w:pPr>
        <w:kinsoku w:val="0"/>
        <w:overflowPunct w:val="0"/>
        <w:topLinePunct/>
        <w:autoSpaceDE w:val="0"/>
        <w:autoSpaceDN w:val="0"/>
        <w:spacing w:line="40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二、身分證明字號請填列身分證字號或護照號碼。</w:t>
      </w:r>
    </w:p>
    <w:p w:rsidR="005928FE" w:rsidRPr="00712389" w:rsidRDefault="005928FE" w:rsidP="00712389">
      <w:pPr>
        <w:kinsoku w:val="0"/>
        <w:overflowPunct w:val="0"/>
        <w:topLinePunct/>
        <w:autoSpaceDE w:val="0"/>
        <w:autoSpaceDN w:val="0"/>
        <w:spacing w:line="40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5928FE" w:rsidRPr="00712389" w:rsidRDefault="005928FE" w:rsidP="00712389">
      <w:pPr>
        <w:kinsoku w:val="0"/>
        <w:topLinePunct/>
        <w:spacing w:line="40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四、法人、團體、事務所或營業所申請檔案應</w:t>
      </w:r>
      <w:r w:rsidR="00FE1AAB" w:rsidRPr="00712389">
        <w:rPr>
          <w:rFonts w:ascii="標楷體" w:eastAsia="標楷體" w:hAnsi="標楷體" w:hint="eastAsia"/>
          <w:sz w:val="26"/>
          <w:szCs w:val="26"/>
        </w:rPr>
        <w:t>用</w:t>
      </w:r>
      <w:r w:rsidRPr="00712389">
        <w:rPr>
          <w:rFonts w:ascii="標楷體" w:eastAsia="標楷體" w:hAnsi="標楷體" w:hint="eastAsia"/>
          <w:sz w:val="26"/>
          <w:szCs w:val="26"/>
        </w:rPr>
        <w:t>者，請附登記證影本。</w:t>
      </w:r>
    </w:p>
    <w:p w:rsidR="00712389" w:rsidRPr="00712389" w:rsidRDefault="005928FE" w:rsidP="00712389">
      <w:pPr>
        <w:kinsoku w:val="0"/>
        <w:topLinePunct/>
        <w:spacing w:line="400" w:lineRule="exact"/>
        <w:ind w:left="567" w:right="-227" w:hanging="567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五、申請機關檔案有檔案法第十八條所定情形之一者，本署得予駁回。</w:t>
      </w:r>
    </w:p>
    <w:p w:rsidR="005928FE" w:rsidRPr="00712389" w:rsidRDefault="005928FE" w:rsidP="00712389">
      <w:pPr>
        <w:kinsoku w:val="0"/>
        <w:overflowPunct w:val="0"/>
        <w:topLinePunct/>
        <w:autoSpaceDE w:val="0"/>
        <w:autoSpaceDN w:val="0"/>
        <w:spacing w:line="400" w:lineRule="exact"/>
        <w:ind w:left="567" w:right="-227" w:hanging="567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六</w:t>
      </w:r>
      <w:r w:rsidRPr="00712389">
        <w:rPr>
          <w:rFonts w:ascii="標楷體" w:eastAsia="標楷體" w:hAnsi="標楷體" w:hint="eastAsia"/>
          <w:b/>
          <w:sz w:val="26"/>
          <w:szCs w:val="26"/>
        </w:rPr>
        <w:t>、</w:t>
      </w:r>
      <w:r w:rsidRPr="00712389">
        <w:rPr>
          <w:rFonts w:ascii="標楷體" w:eastAsia="標楷體" w:hAnsi="標楷體" w:hint="eastAsia"/>
          <w:sz w:val="26"/>
          <w:szCs w:val="26"/>
        </w:rPr>
        <w:t>閱覽、抄錄或複製檔案，應於本署所定時間及場所為之。</w:t>
      </w:r>
    </w:p>
    <w:p w:rsidR="005928FE" w:rsidRPr="00712389" w:rsidRDefault="005928FE" w:rsidP="00712389">
      <w:pPr>
        <w:kinsoku w:val="0"/>
        <w:overflowPunct w:val="0"/>
        <w:topLinePunct/>
        <w:autoSpaceDE w:val="0"/>
        <w:autoSpaceDN w:val="0"/>
        <w:spacing w:line="40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七、閱覽、抄錄或複製檔案，應遵守檔案應用有關規定，並不得有下列行為：</w:t>
      </w:r>
    </w:p>
    <w:p w:rsidR="005928FE" w:rsidRPr="00712389" w:rsidRDefault="005928FE" w:rsidP="00712389">
      <w:pPr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（一）添註、塗改、更換、抽取、圈點或污損檔案。</w:t>
      </w:r>
    </w:p>
    <w:p w:rsidR="005928FE" w:rsidRPr="00712389" w:rsidRDefault="005928FE" w:rsidP="00712389">
      <w:pPr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（二）拆散已裝訂完成之檔案。</w:t>
      </w:r>
    </w:p>
    <w:p w:rsidR="005928FE" w:rsidRPr="00712389" w:rsidRDefault="005928FE" w:rsidP="00712389">
      <w:pPr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（三）以其他方法破壞檔案或變更檔案內容。</w:t>
      </w:r>
    </w:p>
    <w:p w:rsidR="005928FE" w:rsidRPr="00712389" w:rsidRDefault="005928FE" w:rsidP="00C82904">
      <w:pPr>
        <w:pStyle w:val="3"/>
        <w:spacing w:line="400" w:lineRule="exact"/>
        <w:ind w:firstLineChars="0"/>
        <w:jc w:val="both"/>
        <w:rPr>
          <w:sz w:val="26"/>
          <w:szCs w:val="26"/>
        </w:rPr>
      </w:pPr>
      <w:r w:rsidRPr="00712389">
        <w:rPr>
          <w:rFonts w:hint="eastAsia"/>
          <w:sz w:val="26"/>
          <w:szCs w:val="26"/>
        </w:rPr>
        <w:t>八、閱覽、抄錄檔案，每2小時20元，不足2小時，以2小時計費；複製之收費標準如下：</w:t>
      </w:r>
    </w:p>
    <w:p w:rsidR="005928FE" w:rsidRPr="00712389" w:rsidRDefault="005928FE" w:rsidP="00712389">
      <w:pPr>
        <w:spacing w:line="40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（一）影印機紙張黑白複印，B4（含）尺寸以下，每張新臺幣2元；A3尺寸，每張新臺幣3元。彩色複印，以黑白複製收費標準5倍計價。</w:t>
      </w:r>
    </w:p>
    <w:p w:rsidR="005928FE" w:rsidRPr="00712389" w:rsidRDefault="005928FE" w:rsidP="00712389">
      <w:pPr>
        <w:spacing w:line="40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（二）電子檔紙張黑白列印，A3（含）尺寸以下，每張新臺幣2元；A3尺寸，每張新臺幣3元。彩色複印，以黑白複製收費標準5倍計價。</w:t>
      </w:r>
    </w:p>
    <w:p w:rsidR="005928FE" w:rsidRPr="00712389" w:rsidRDefault="005928FE" w:rsidP="00712389">
      <w:pPr>
        <w:spacing w:line="40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（三）複製品郵寄，其郵遞費以實支數額計算，每次並加收處理費新臺幣50元。</w:t>
      </w:r>
    </w:p>
    <w:p w:rsidR="00FE1AAB" w:rsidRPr="00712389" w:rsidRDefault="00FE1AAB" w:rsidP="00C82904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九、本表檔案申請欄如不敷使用，請另紙書寫並裝訂於申請書後。</w:t>
      </w:r>
    </w:p>
    <w:p w:rsidR="005928FE" w:rsidRPr="00712389" w:rsidRDefault="00FE1AAB" w:rsidP="00C82904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十</w:t>
      </w:r>
      <w:r w:rsidR="005928FE" w:rsidRPr="00712389">
        <w:rPr>
          <w:rFonts w:ascii="標楷體" w:eastAsia="標楷體" w:hAnsi="標楷體" w:hint="eastAsia"/>
          <w:sz w:val="26"/>
          <w:szCs w:val="26"/>
        </w:rPr>
        <w:t>、申請書填具後，得以親自持送或書面通訊方式送達本署。</w:t>
      </w:r>
    </w:p>
    <w:p w:rsidR="005928FE" w:rsidRPr="00712389" w:rsidRDefault="005928FE" w:rsidP="00712389">
      <w:pPr>
        <w:spacing w:line="400" w:lineRule="exact"/>
        <w:ind w:firstLineChars="220" w:firstLine="572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地址：高雄市前金區河東路188號。電話：(07)2161468</w:t>
      </w:r>
    </w:p>
    <w:p w:rsidR="005928FE" w:rsidRPr="00712389" w:rsidRDefault="005928FE" w:rsidP="00712389">
      <w:pPr>
        <w:spacing w:line="400" w:lineRule="exact"/>
        <w:ind w:left="788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十</w:t>
      </w:r>
      <w:r w:rsidR="00FE1AAB" w:rsidRPr="00712389">
        <w:rPr>
          <w:rFonts w:ascii="標楷體" w:eastAsia="標楷體" w:hAnsi="標楷體" w:hint="eastAsia"/>
          <w:sz w:val="26"/>
          <w:szCs w:val="26"/>
        </w:rPr>
        <w:t>一</w:t>
      </w:r>
      <w:r w:rsidRPr="00712389">
        <w:rPr>
          <w:rFonts w:ascii="標楷體" w:eastAsia="標楷體" w:hAnsi="標楷體" w:hint="eastAsia"/>
          <w:sz w:val="26"/>
          <w:szCs w:val="26"/>
        </w:rPr>
        <w:t>、檔案應用場所：地址：高雄市前金區河東路188號（本署法律新知中心）。電話：(07)2161468。開放時間：週一至週五上午09:00-1</w:t>
      </w:r>
      <w:r w:rsidR="00CA78C4">
        <w:rPr>
          <w:rFonts w:ascii="標楷體" w:eastAsia="標楷體" w:hAnsi="標楷體" w:hint="eastAsia"/>
          <w:sz w:val="26"/>
          <w:szCs w:val="26"/>
        </w:rPr>
        <w:t>2</w:t>
      </w:r>
      <w:r w:rsidRPr="00712389">
        <w:rPr>
          <w:rFonts w:ascii="標楷體" w:eastAsia="標楷體" w:hAnsi="標楷體" w:hint="eastAsia"/>
          <w:sz w:val="26"/>
          <w:szCs w:val="26"/>
        </w:rPr>
        <w:t>:</w:t>
      </w:r>
      <w:r w:rsidR="00CA78C4">
        <w:rPr>
          <w:rFonts w:ascii="標楷體" w:eastAsia="標楷體" w:hAnsi="標楷體" w:hint="eastAsia"/>
          <w:sz w:val="26"/>
          <w:szCs w:val="26"/>
        </w:rPr>
        <w:t>0</w:t>
      </w:r>
      <w:r w:rsidRPr="00712389">
        <w:rPr>
          <w:rFonts w:ascii="標楷體" w:eastAsia="標楷體" w:hAnsi="標楷體" w:hint="eastAsia"/>
          <w:sz w:val="26"/>
          <w:szCs w:val="26"/>
        </w:rPr>
        <w:t>0及下午14:</w:t>
      </w:r>
      <w:r w:rsidR="0096051F" w:rsidRPr="00712389">
        <w:rPr>
          <w:rFonts w:ascii="標楷體" w:eastAsia="標楷體" w:hAnsi="標楷體" w:hint="eastAsia"/>
          <w:sz w:val="26"/>
          <w:szCs w:val="26"/>
        </w:rPr>
        <w:t>00</w:t>
      </w:r>
      <w:r w:rsidRPr="00712389">
        <w:rPr>
          <w:rFonts w:ascii="標楷體" w:eastAsia="標楷體" w:hAnsi="標楷體" w:hint="eastAsia"/>
          <w:sz w:val="26"/>
          <w:szCs w:val="26"/>
        </w:rPr>
        <w:t>-1</w:t>
      </w:r>
      <w:r w:rsidR="00CA78C4">
        <w:rPr>
          <w:rFonts w:ascii="標楷體" w:eastAsia="標楷體" w:hAnsi="標楷體" w:hint="eastAsia"/>
          <w:sz w:val="26"/>
          <w:szCs w:val="26"/>
        </w:rPr>
        <w:t>7</w:t>
      </w:r>
      <w:r w:rsidRPr="00712389">
        <w:rPr>
          <w:rFonts w:ascii="標楷體" w:eastAsia="標楷體" w:hAnsi="標楷體" w:hint="eastAsia"/>
          <w:sz w:val="26"/>
          <w:szCs w:val="26"/>
        </w:rPr>
        <w:t>:</w:t>
      </w:r>
      <w:r w:rsidR="00CA78C4">
        <w:rPr>
          <w:rFonts w:ascii="標楷體" w:eastAsia="標楷體" w:hAnsi="標楷體" w:hint="eastAsia"/>
          <w:sz w:val="26"/>
          <w:szCs w:val="26"/>
        </w:rPr>
        <w:t>0</w:t>
      </w:r>
      <w:r w:rsidRPr="00712389">
        <w:rPr>
          <w:rFonts w:ascii="標楷體" w:eastAsia="標楷體" w:hAnsi="標楷體" w:hint="eastAsia"/>
          <w:sz w:val="26"/>
          <w:szCs w:val="26"/>
        </w:rPr>
        <w:t>0分，國定例假日不開放。</w:t>
      </w:r>
    </w:p>
    <w:p w:rsidR="00FE1AAB" w:rsidRPr="00712389" w:rsidRDefault="00E23BC9" w:rsidP="00712389">
      <w:pPr>
        <w:spacing w:line="400" w:lineRule="exact"/>
        <w:ind w:left="788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712389">
        <w:rPr>
          <w:rFonts w:ascii="標楷體" w:eastAsia="標楷體" w:hAnsi="標楷體" w:hint="eastAsia"/>
          <w:sz w:val="26"/>
          <w:szCs w:val="26"/>
        </w:rPr>
        <w:t>十二、</w:t>
      </w:r>
      <w:r w:rsidR="00FE1AAB" w:rsidRPr="00712389">
        <w:rPr>
          <w:rFonts w:ascii="標楷體" w:eastAsia="標楷體" w:hAnsi="標楷體" w:hint="eastAsia"/>
          <w:sz w:val="26"/>
          <w:szCs w:val="26"/>
        </w:rPr>
        <w:t>填寫本申請</w:t>
      </w:r>
      <w:r w:rsidRPr="00712389">
        <w:rPr>
          <w:rFonts w:ascii="標楷體" w:eastAsia="標楷體" w:hAnsi="標楷體" w:hint="eastAsia"/>
          <w:sz w:val="26"/>
          <w:szCs w:val="26"/>
        </w:rPr>
        <w:t>書時如有疑問，請電洽本署檔案室，電話：(07)</w:t>
      </w:r>
      <w:r w:rsidRPr="00712389">
        <w:rPr>
          <w:rFonts w:ascii="標楷體" w:eastAsia="標楷體" w:hAnsi="標楷體"/>
          <w:sz w:val="26"/>
          <w:szCs w:val="26"/>
        </w:rPr>
        <w:br/>
      </w:r>
      <w:r w:rsidRPr="00712389">
        <w:rPr>
          <w:rFonts w:ascii="標楷體" w:eastAsia="標楷體" w:hAnsi="標楷體" w:hint="eastAsia"/>
          <w:sz w:val="26"/>
          <w:szCs w:val="26"/>
        </w:rPr>
        <w:t>3594312，由承辦人員為您服務。</w:t>
      </w:r>
    </w:p>
    <w:p w:rsidR="00712389" w:rsidRDefault="00712389" w:rsidP="00E23BC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23BC9" w:rsidRPr="00E23BC9" w:rsidRDefault="00712389" w:rsidP="00E23BC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E23BC9" w:rsidRPr="00E23BC9">
        <w:rPr>
          <w:rFonts w:ascii="標楷體" w:eastAsia="標楷體" w:hAnsi="標楷體" w:hint="eastAsia"/>
          <w:b/>
          <w:sz w:val="32"/>
          <w:szCs w:val="32"/>
        </w:rPr>
        <w:t>臺灣高雄地方法院檢察署關心您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</w:p>
    <w:sectPr w:rsidR="00E23BC9" w:rsidRPr="00E23BC9" w:rsidSect="00B50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81" w:rsidRDefault="00450481" w:rsidP="00C73666">
      <w:r>
        <w:separator/>
      </w:r>
    </w:p>
  </w:endnote>
  <w:endnote w:type="continuationSeparator" w:id="1">
    <w:p w:rsidR="00450481" w:rsidRDefault="00450481" w:rsidP="00C7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81" w:rsidRDefault="00450481" w:rsidP="00C73666">
      <w:r>
        <w:separator/>
      </w:r>
    </w:p>
  </w:footnote>
  <w:footnote w:type="continuationSeparator" w:id="1">
    <w:p w:rsidR="00450481" w:rsidRDefault="00450481" w:rsidP="00C7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15"/>
    <w:rsid w:val="00035BF1"/>
    <w:rsid w:val="00043639"/>
    <w:rsid w:val="00163D47"/>
    <w:rsid w:val="00205EA9"/>
    <w:rsid w:val="00217039"/>
    <w:rsid w:val="00272076"/>
    <w:rsid w:val="00342DA8"/>
    <w:rsid w:val="00344A88"/>
    <w:rsid w:val="003807D4"/>
    <w:rsid w:val="003C5C8F"/>
    <w:rsid w:val="00450481"/>
    <w:rsid w:val="00474941"/>
    <w:rsid w:val="004B0223"/>
    <w:rsid w:val="004B7D4B"/>
    <w:rsid w:val="004E6C25"/>
    <w:rsid w:val="00566215"/>
    <w:rsid w:val="005928FE"/>
    <w:rsid w:val="005A125B"/>
    <w:rsid w:val="005E6B83"/>
    <w:rsid w:val="006129BC"/>
    <w:rsid w:val="0067603A"/>
    <w:rsid w:val="00693D03"/>
    <w:rsid w:val="00712389"/>
    <w:rsid w:val="0080098B"/>
    <w:rsid w:val="00804629"/>
    <w:rsid w:val="008D7EB2"/>
    <w:rsid w:val="008F1617"/>
    <w:rsid w:val="00923455"/>
    <w:rsid w:val="0096051F"/>
    <w:rsid w:val="00967045"/>
    <w:rsid w:val="00A11767"/>
    <w:rsid w:val="00AD75D6"/>
    <w:rsid w:val="00AF7BB8"/>
    <w:rsid w:val="00B35115"/>
    <w:rsid w:val="00B50411"/>
    <w:rsid w:val="00BC6E02"/>
    <w:rsid w:val="00C73666"/>
    <w:rsid w:val="00C82904"/>
    <w:rsid w:val="00CA78C4"/>
    <w:rsid w:val="00D52862"/>
    <w:rsid w:val="00DB264A"/>
    <w:rsid w:val="00E23BC9"/>
    <w:rsid w:val="00ED7E4C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366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3666"/>
    <w:rPr>
      <w:sz w:val="20"/>
      <w:szCs w:val="20"/>
    </w:rPr>
  </w:style>
  <w:style w:type="paragraph" w:styleId="3">
    <w:name w:val="Body Text Indent 3"/>
    <w:basedOn w:val="a"/>
    <w:link w:val="30"/>
    <w:rsid w:val="005928FE"/>
    <w:pPr>
      <w:spacing w:line="240" w:lineRule="atLeast"/>
      <w:ind w:left="480" w:hangingChars="218" w:hanging="480"/>
    </w:pPr>
    <w:rPr>
      <w:rFonts w:ascii="標楷體" w:eastAsia="標楷體" w:hAnsi="標楷體" w:cs="Times New Roman"/>
      <w:sz w:val="22"/>
      <w:szCs w:val="24"/>
    </w:rPr>
  </w:style>
  <w:style w:type="character" w:customStyle="1" w:styleId="30">
    <w:name w:val="本文縮排 3 字元"/>
    <w:basedOn w:val="a0"/>
    <w:link w:val="3"/>
    <w:rsid w:val="005928FE"/>
    <w:rPr>
      <w:rFonts w:ascii="標楷體" w:eastAsia="標楷體" w:hAnsi="標楷體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5928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ks723</dc:creator>
  <cp:lastModifiedBy>黃詠倩</cp:lastModifiedBy>
  <cp:revision>8</cp:revision>
  <cp:lastPrinted>2013-07-22T03:40:00Z</cp:lastPrinted>
  <dcterms:created xsi:type="dcterms:W3CDTF">2013-07-24T01:25:00Z</dcterms:created>
  <dcterms:modified xsi:type="dcterms:W3CDTF">2014-03-17T08:13:00Z</dcterms:modified>
</cp:coreProperties>
</file>